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7DCE" w14:textId="77777777" w:rsidR="00BC3823" w:rsidRPr="00496E1B" w:rsidRDefault="00BC3823" w:rsidP="00BC3823">
      <w:pPr>
        <w:jc w:val="center"/>
        <w:rPr>
          <w:lang w:val="ru-RU"/>
        </w:rPr>
      </w:pPr>
      <w:r w:rsidRPr="00496E1B">
        <w:rPr>
          <w:b/>
          <w:bCs/>
          <w:lang w:val="ru-RU"/>
        </w:rPr>
        <w:t>Протокол Совета Подразделения ИВО 05.10.2023</w:t>
      </w:r>
    </w:p>
    <w:p w14:paraId="683324AC" w14:textId="77777777" w:rsidR="00BC3823" w:rsidRPr="00496E1B" w:rsidRDefault="00BC3823" w:rsidP="00BC3823">
      <w:pPr>
        <w:jc w:val="center"/>
        <w:rPr>
          <w:lang w:val="ru-RU"/>
        </w:rPr>
      </w:pPr>
      <w:r w:rsidRPr="00496E1B">
        <w:rPr>
          <w:b/>
          <w:bCs/>
          <w:lang w:val="ru-RU"/>
        </w:rPr>
        <w:t xml:space="preserve">подразделения ИВДИВО Кавминводы </w:t>
      </w:r>
      <w:r w:rsidRPr="00496E1B">
        <w:rPr>
          <w:lang w:val="ru-RU"/>
        </w:rPr>
        <w:t>г. Минеральные Воды</w:t>
      </w:r>
    </w:p>
    <w:p w14:paraId="0D12B65A" w14:textId="77777777" w:rsidR="00BC3823" w:rsidRPr="00496E1B" w:rsidRDefault="00BC3823" w:rsidP="00BC3823">
      <w:pPr>
        <w:jc w:val="both"/>
        <w:rPr>
          <w:lang w:val="ru-RU"/>
        </w:rPr>
      </w:pPr>
    </w:p>
    <w:p w14:paraId="21EA4256" w14:textId="77777777" w:rsidR="00BC3823" w:rsidRDefault="00BC3823" w:rsidP="00BC382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Присутствовали </w:t>
      </w:r>
      <w:r w:rsidRPr="004A2526">
        <w:rPr>
          <w:b/>
          <w:bCs/>
          <w:lang w:val="ru-RU"/>
        </w:rPr>
        <w:t>18</w:t>
      </w:r>
      <w:r>
        <w:rPr>
          <w:lang w:val="ru-RU"/>
        </w:rPr>
        <w:t xml:space="preserve"> Должностно Полномочных ИВО:</w:t>
      </w:r>
      <w:r w:rsidRPr="00EE0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2FF9417" w14:textId="77777777" w:rsidR="00BC3823" w:rsidRDefault="00BC3823" w:rsidP="00BC382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E10EB3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1.Ликкей Елена</w:t>
      </w:r>
    </w:p>
    <w:p w14:paraId="01FDA26D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2.Емельянова Светлана</w:t>
      </w:r>
    </w:p>
    <w:p w14:paraId="7A4CE851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3.Баранова Юлия</w:t>
      </w:r>
    </w:p>
    <w:p w14:paraId="73795885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4.Гетманова Анастасия</w:t>
      </w:r>
    </w:p>
    <w:p w14:paraId="1145E938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5.Прокофьев Михаил</w:t>
      </w:r>
    </w:p>
    <w:p w14:paraId="4210C968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6.Баранова Екатерина</w:t>
      </w:r>
    </w:p>
    <w:p w14:paraId="190B803D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7.Майоршина Людмила</w:t>
      </w:r>
    </w:p>
    <w:p w14:paraId="69435563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8.Заикина Елена</w:t>
      </w:r>
    </w:p>
    <w:p w14:paraId="572F9DC4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9.Карпова Людмила</w:t>
      </w:r>
    </w:p>
    <w:p w14:paraId="58C44A22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10.Баранов Александр</w:t>
      </w:r>
    </w:p>
    <w:p w14:paraId="7D5CE3B3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11.Воловик Татьяна</w:t>
      </w:r>
    </w:p>
    <w:p w14:paraId="6F9832B3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12.Щебетова Любовь</w:t>
      </w:r>
    </w:p>
    <w:p w14:paraId="3CDDF3CA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13.Прокофьева Татьяна</w:t>
      </w:r>
    </w:p>
    <w:p w14:paraId="29DE627A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14.Дрегваль Раиса</w:t>
      </w:r>
    </w:p>
    <w:p w14:paraId="5374B0D8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15.Гамаюн Татьяна</w:t>
      </w:r>
    </w:p>
    <w:p w14:paraId="3EB13618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16.Джамелашвили Елена</w:t>
      </w:r>
    </w:p>
    <w:p w14:paraId="2F751894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17.Асс Татьяна</w:t>
      </w:r>
    </w:p>
    <w:p w14:paraId="3A3CA1C9" w14:textId="77777777" w:rsidR="00BC3823" w:rsidRPr="00496E1B" w:rsidRDefault="00BC3823" w:rsidP="00BC3823">
      <w:pPr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>18.Гетманова Екатерина</w:t>
      </w:r>
    </w:p>
    <w:p w14:paraId="43176274" w14:textId="77777777" w:rsidR="00BC3823" w:rsidRPr="00496E1B" w:rsidRDefault="00BC3823" w:rsidP="00BC3823">
      <w:pPr>
        <w:jc w:val="both"/>
        <w:rPr>
          <w:rFonts w:ascii="Times New Roman" w:hAnsi="Times New Roman" w:cs="Times New Roman"/>
          <w:lang w:val="ru-RU"/>
        </w:rPr>
      </w:pPr>
    </w:p>
    <w:p w14:paraId="7328CC16" w14:textId="77777777" w:rsidR="00BC3823" w:rsidRPr="00496E1B" w:rsidRDefault="00BC3823" w:rsidP="00BC3823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96E1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</w:p>
    <w:p w14:paraId="7F2A60EC" w14:textId="77777777" w:rsidR="00BC3823" w:rsidRPr="00496E1B" w:rsidRDefault="00BC3823" w:rsidP="00BC3823">
      <w:pPr>
        <w:numPr>
          <w:ilvl w:val="0"/>
          <w:numId w:val="2"/>
        </w:numPr>
        <w:spacing w:before="115"/>
        <w:jc w:val="both"/>
        <w:rPr>
          <w:rFonts w:ascii="Times New Roman" w:hAnsi="Times New Roman" w:cs="Times New Roman"/>
          <w:lang w:val="ru-RU"/>
        </w:rPr>
      </w:pPr>
      <w:r w:rsidRPr="00496E1B">
        <w:rPr>
          <w:rFonts w:ascii="Times New Roman" w:hAnsi="Times New Roman" w:cs="Times New Roman"/>
          <w:lang w:val="ru-RU"/>
        </w:rPr>
        <w:t xml:space="preserve">Обзор изменений в Распоряжениях ИВО </w:t>
      </w:r>
      <w:r w:rsidRPr="00496E1B">
        <w:rPr>
          <w:rFonts w:ascii="Times New Roman" w:hAnsi="Times New Roman" w:cs="Times New Roman"/>
          <w:i/>
          <w:iCs/>
          <w:lang w:val="ru-RU"/>
        </w:rPr>
        <w:t>(Е. Ликкей).</w:t>
      </w:r>
      <w:r w:rsidRPr="00496E1B">
        <w:rPr>
          <w:rFonts w:ascii="Times New Roman" w:hAnsi="Times New Roman" w:cs="Times New Roman"/>
          <w:lang w:val="ru-RU"/>
        </w:rPr>
        <w:t xml:space="preserve"> </w:t>
      </w:r>
    </w:p>
    <w:p w14:paraId="17D54488" w14:textId="77777777" w:rsidR="00BC3823" w:rsidRPr="00496E1B" w:rsidRDefault="00BC3823" w:rsidP="00BC3823">
      <w:pPr>
        <w:tabs>
          <w:tab w:val="left" w:pos="720"/>
        </w:tabs>
        <w:spacing w:before="115"/>
        <w:ind w:left="720"/>
        <w:jc w:val="both"/>
        <w:rPr>
          <w:lang w:val="ru-RU"/>
        </w:rPr>
      </w:pPr>
      <w:r w:rsidRPr="00496E1B">
        <w:rPr>
          <w:rFonts w:ascii="Times New Roman" w:hAnsi="Times New Roman" w:cs="Times New Roman"/>
          <w:b/>
          <w:bCs/>
          <w:lang w:val="ru-RU"/>
        </w:rPr>
        <w:t>1-е Распоряжение ИВО</w:t>
      </w:r>
      <w:r w:rsidRPr="00496E1B">
        <w:rPr>
          <w:rFonts w:ascii="Times New Roman" w:hAnsi="Times New Roman" w:cs="Times New Roman"/>
          <w:lang w:val="ru-RU"/>
        </w:rPr>
        <w:t>: появились 4-ре Октавных Здания ДП. Получается 4-ре метагалактических зданий в Архетипах с 1 по 512 в ИВДИВО-плисе Кут Хуми в ИВДИВО-полисе ИВО и 3-ри Мира — это получается 5-ть Зданий. Плюс 448 Архетип у Кут Хуми это и есть наше, это пять. Потом 5-ть зданий появляются у нас с вами в</w:t>
      </w:r>
      <w:r w:rsidRPr="00496E1B">
        <w:rPr>
          <w:lang w:val="ru-RU"/>
        </w:rPr>
        <w:t xml:space="preserve"> Октавах у ДП 64-х этажные. Тот, кто в учебной практике -32-х этажные. Во </w:t>
      </w:r>
      <w:r w:rsidRPr="00496E1B">
        <w:rPr>
          <w:b/>
          <w:bCs/>
          <w:lang w:val="ru-RU"/>
        </w:rPr>
        <w:t>2 Распоряжении ИВО</w:t>
      </w:r>
      <w:r w:rsidRPr="00496E1B">
        <w:rPr>
          <w:lang w:val="ru-RU"/>
        </w:rPr>
        <w:t xml:space="preserve"> обновились Части ИВО. У ИВАС Фаинь </w:t>
      </w:r>
      <w:r w:rsidRPr="00496E1B">
        <w:rPr>
          <w:i/>
          <w:iCs/>
          <w:lang w:val="ru-RU"/>
        </w:rPr>
        <w:t>Праполномочия Синтеза ИВО</w:t>
      </w:r>
      <w:r w:rsidRPr="00496E1B">
        <w:rPr>
          <w:lang w:val="ru-RU"/>
        </w:rPr>
        <w:t xml:space="preserve">, 56 </w:t>
      </w:r>
      <w:r w:rsidRPr="00496E1B">
        <w:rPr>
          <w:i/>
          <w:iCs/>
          <w:lang w:val="ru-RU"/>
        </w:rPr>
        <w:t>Компетенция Воли</w:t>
      </w:r>
      <w:r w:rsidRPr="00496E1B">
        <w:rPr>
          <w:lang w:val="ru-RU"/>
        </w:rPr>
        <w:t xml:space="preserve">, 48 </w:t>
      </w:r>
      <w:r w:rsidRPr="00496E1B">
        <w:rPr>
          <w:i/>
          <w:iCs/>
          <w:lang w:val="ru-RU"/>
        </w:rPr>
        <w:t>Ивдивость Мудрости</w:t>
      </w:r>
      <w:r w:rsidRPr="00496E1B">
        <w:rPr>
          <w:lang w:val="ru-RU"/>
        </w:rPr>
        <w:t xml:space="preserve">, 40 </w:t>
      </w:r>
      <w:r w:rsidRPr="00496E1B">
        <w:rPr>
          <w:i/>
          <w:iCs/>
          <w:lang w:val="ru-RU"/>
        </w:rPr>
        <w:t>Иерархизация Любви</w:t>
      </w:r>
      <w:r w:rsidRPr="00496E1B">
        <w:rPr>
          <w:lang w:val="ru-RU"/>
        </w:rPr>
        <w:t xml:space="preserve">, 32 </w:t>
      </w:r>
      <w:r w:rsidRPr="00496E1B">
        <w:rPr>
          <w:i/>
          <w:iCs/>
          <w:lang w:val="ru-RU"/>
        </w:rPr>
        <w:t>Совершенство Творения</w:t>
      </w:r>
      <w:r w:rsidRPr="00496E1B">
        <w:rPr>
          <w:lang w:val="ru-RU"/>
        </w:rPr>
        <w:t xml:space="preserve">, 24 </w:t>
      </w:r>
      <w:r w:rsidRPr="00496E1B">
        <w:rPr>
          <w:i/>
          <w:iCs/>
          <w:lang w:val="ru-RU"/>
        </w:rPr>
        <w:t>Синтезность Созидания</w:t>
      </w:r>
      <w:r w:rsidRPr="00496E1B">
        <w:rPr>
          <w:lang w:val="ru-RU"/>
        </w:rPr>
        <w:t xml:space="preserve">, 16 </w:t>
      </w:r>
      <w:r w:rsidRPr="00496E1B">
        <w:rPr>
          <w:i/>
          <w:iCs/>
          <w:lang w:val="ru-RU"/>
        </w:rPr>
        <w:t>Начала Репликации</w:t>
      </w:r>
      <w:r w:rsidRPr="00496E1B">
        <w:rPr>
          <w:lang w:val="ru-RU"/>
        </w:rPr>
        <w:t xml:space="preserve">, 8 </w:t>
      </w:r>
      <w:r w:rsidRPr="00496E1B">
        <w:rPr>
          <w:i/>
          <w:iCs/>
          <w:lang w:val="ru-RU"/>
        </w:rPr>
        <w:t>Права Жизни</w:t>
      </w:r>
      <w:r w:rsidRPr="00496E1B">
        <w:rPr>
          <w:lang w:val="ru-RU"/>
        </w:rPr>
        <w:t xml:space="preserve">. В </w:t>
      </w:r>
      <w:r w:rsidRPr="00496E1B">
        <w:rPr>
          <w:b/>
          <w:bCs/>
          <w:lang w:val="ru-RU"/>
        </w:rPr>
        <w:t>4 Распоряжении ИВО</w:t>
      </w:r>
      <w:r w:rsidRPr="00496E1B">
        <w:rPr>
          <w:lang w:val="ru-RU"/>
        </w:rPr>
        <w:t xml:space="preserve"> п. 125 мы все получили звание Философ Синтеза. И все ДП ИВДИВО теперь участники Ассоциации Академического Центра Синтез Философии без ЭП взноса. Чтоб имели документ, на основании которого ведём занятия. В </w:t>
      </w:r>
      <w:r w:rsidRPr="00496E1B">
        <w:rPr>
          <w:b/>
          <w:bCs/>
          <w:lang w:val="ru-RU"/>
        </w:rPr>
        <w:t>7 Распоряжении ИВО</w:t>
      </w:r>
      <w:r w:rsidRPr="00496E1B">
        <w:rPr>
          <w:lang w:val="ru-RU"/>
        </w:rPr>
        <w:t xml:space="preserve"> появились новые Компетенции. </w:t>
      </w:r>
    </w:p>
    <w:p w14:paraId="6BB2E68D" w14:textId="77777777" w:rsidR="00BC3823" w:rsidRPr="00496E1B" w:rsidRDefault="00BC3823" w:rsidP="00BC3823">
      <w:pPr>
        <w:numPr>
          <w:ilvl w:val="0"/>
          <w:numId w:val="2"/>
        </w:numPr>
        <w:spacing w:before="115"/>
        <w:jc w:val="both"/>
        <w:rPr>
          <w:b/>
          <w:bCs/>
          <w:lang w:val="ru-RU"/>
        </w:rPr>
      </w:pPr>
      <w:r w:rsidRPr="00496E1B">
        <w:rPr>
          <w:b/>
          <w:bCs/>
          <w:lang w:val="ru-RU"/>
        </w:rPr>
        <w:t xml:space="preserve">Практика №1 </w:t>
      </w:r>
      <w:r w:rsidRPr="00496E1B">
        <w:rPr>
          <w:lang w:val="ru-RU"/>
        </w:rPr>
        <w:t>Стяжание и преображение</w:t>
      </w:r>
      <w:r w:rsidRPr="00496E1B">
        <w:rPr>
          <w:b/>
          <w:bCs/>
          <w:lang w:val="ru-RU"/>
        </w:rPr>
        <w:t xml:space="preserve"> </w:t>
      </w:r>
      <w:r w:rsidRPr="00496E1B">
        <w:rPr>
          <w:lang w:val="ru-RU"/>
        </w:rPr>
        <w:t>у ИВО 43 Архетипа Си-ИВДИВО Метагалактики 1024-рицы Архетипических, Октавных, Метагалактических Частей ДП и 512-рицы Архетипических Метагалактических Частей тем, кто в Учебной Практике.</w:t>
      </w:r>
    </w:p>
    <w:p w14:paraId="4943A48F" w14:textId="77777777" w:rsidR="00BC3823" w:rsidRPr="00496E1B" w:rsidRDefault="00BC3823" w:rsidP="00BC3823">
      <w:pPr>
        <w:numPr>
          <w:ilvl w:val="0"/>
          <w:numId w:val="2"/>
        </w:numPr>
        <w:spacing w:before="115"/>
        <w:jc w:val="both"/>
        <w:rPr>
          <w:b/>
          <w:bCs/>
          <w:lang w:val="ru-RU"/>
        </w:rPr>
      </w:pPr>
      <w:r w:rsidRPr="00496E1B">
        <w:rPr>
          <w:b/>
          <w:bCs/>
          <w:lang w:val="ru-RU"/>
        </w:rPr>
        <w:t xml:space="preserve">Практика №2 </w:t>
      </w:r>
      <w:r w:rsidRPr="00496E1B">
        <w:rPr>
          <w:lang w:val="ru-RU"/>
        </w:rPr>
        <w:t>Обновление и преображение у ИВО 1024 Архетипа 1024-рицы и 512-рицы Огней и Синтезов ИВАС ИВО ракурсом Архетипических Метагалактик и ракурсом Октавных Метагалактик.</w:t>
      </w:r>
    </w:p>
    <w:p w14:paraId="430CED2C" w14:textId="77777777" w:rsidR="00BC3823" w:rsidRPr="00496E1B" w:rsidRDefault="00BC3823" w:rsidP="00BC3823">
      <w:pPr>
        <w:tabs>
          <w:tab w:val="left" w:pos="720"/>
        </w:tabs>
        <w:spacing w:before="115"/>
        <w:ind w:left="720"/>
        <w:jc w:val="both"/>
        <w:rPr>
          <w:b/>
          <w:bCs/>
          <w:lang w:val="ru-RU"/>
        </w:rPr>
      </w:pPr>
    </w:p>
    <w:p w14:paraId="61F3880D" w14:textId="77777777" w:rsidR="00BC3823" w:rsidRPr="00496E1B" w:rsidRDefault="00BC3823" w:rsidP="00BC3823">
      <w:pPr>
        <w:numPr>
          <w:ilvl w:val="0"/>
          <w:numId w:val="2"/>
        </w:numPr>
        <w:spacing w:before="115"/>
        <w:jc w:val="both"/>
        <w:rPr>
          <w:lang w:val="ru-RU"/>
        </w:rPr>
      </w:pPr>
      <w:r w:rsidRPr="00496E1B">
        <w:rPr>
          <w:lang w:val="ru-RU"/>
        </w:rPr>
        <w:t xml:space="preserve">Выступление </w:t>
      </w:r>
      <w:r w:rsidRPr="00496E1B">
        <w:rPr>
          <w:i/>
          <w:iCs/>
          <w:lang w:val="ru-RU"/>
        </w:rPr>
        <w:t xml:space="preserve">Ю. Барановой </w:t>
      </w:r>
      <w:r w:rsidRPr="00496E1B">
        <w:rPr>
          <w:lang w:val="ru-RU"/>
        </w:rPr>
        <w:t>о новых стандартах в Воинстве Синтеза ИВО:</w:t>
      </w:r>
    </w:p>
    <w:p w14:paraId="56B7371C" w14:textId="77777777" w:rsidR="00BC3823" w:rsidRPr="00496E1B" w:rsidRDefault="00BC3823" w:rsidP="00BC3823">
      <w:pPr>
        <w:pStyle w:val="a4"/>
        <w:numPr>
          <w:ilvl w:val="1"/>
          <w:numId w:val="2"/>
        </w:numPr>
        <w:tabs>
          <w:tab w:val="left" w:pos="720"/>
        </w:tabs>
        <w:spacing w:before="115"/>
        <w:jc w:val="both"/>
        <w:rPr>
          <w:szCs w:val="24"/>
          <w:lang w:val="ru-RU"/>
        </w:rPr>
      </w:pPr>
      <w:bookmarkStart w:id="0" w:name="_Hlk147762152"/>
      <w:r w:rsidRPr="00496E1B">
        <w:rPr>
          <w:szCs w:val="24"/>
          <w:lang w:val="ru-RU"/>
        </w:rPr>
        <w:t>Мы не имеем право оголять Меч ИВО если у нас нет 64 Ядер Синтеза ИВО</w:t>
      </w:r>
      <w:bookmarkEnd w:id="0"/>
      <w:r w:rsidRPr="00496E1B">
        <w:rPr>
          <w:szCs w:val="24"/>
          <w:lang w:val="ru-RU"/>
        </w:rPr>
        <w:t>. Должны знать все стандарты и законы как действуют все 64 Ядра Синтеза ими оперировать. Знать, из чего состоит Меч. Знать, как он действует.</w:t>
      </w:r>
    </w:p>
    <w:p w14:paraId="4DCA0596" w14:textId="77777777" w:rsidR="00BC3823" w:rsidRPr="00496E1B" w:rsidRDefault="00BC3823" w:rsidP="00BC3823">
      <w:pPr>
        <w:pStyle w:val="a4"/>
        <w:numPr>
          <w:ilvl w:val="1"/>
          <w:numId w:val="2"/>
        </w:numPr>
        <w:tabs>
          <w:tab w:val="left" w:pos="720"/>
        </w:tabs>
        <w:spacing w:before="115"/>
        <w:jc w:val="both"/>
        <w:rPr>
          <w:szCs w:val="24"/>
          <w:lang w:val="ru-RU"/>
        </w:rPr>
      </w:pPr>
      <w:r w:rsidRPr="00496E1B">
        <w:rPr>
          <w:szCs w:val="24"/>
          <w:lang w:val="ru-RU"/>
        </w:rPr>
        <w:lastRenderedPageBreak/>
        <w:t xml:space="preserve">Мечом мы не гоняем никого. Мечом можем развернуться во Внутреннем мире и им исполнить дело. Можем развернуть Меч до границ тела, и он развернёт Ядра Синтеза. </w:t>
      </w:r>
    </w:p>
    <w:p w14:paraId="5A453238" w14:textId="77777777" w:rsidR="00BC3823" w:rsidRPr="00496E1B" w:rsidRDefault="00BC3823" w:rsidP="00BC3823">
      <w:pPr>
        <w:pStyle w:val="a4"/>
        <w:numPr>
          <w:ilvl w:val="1"/>
          <w:numId w:val="2"/>
        </w:numPr>
        <w:tabs>
          <w:tab w:val="left" w:pos="720"/>
        </w:tabs>
        <w:spacing w:before="115"/>
        <w:jc w:val="both"/>
        <w:rPr>
          <w:szCs w:val="24"/>
          <w:lang w:val="ru-RU"/>
        </w:rPr>
      </w:pPr>
      <w:bookmarkStart w:id="1" w:name="_Hlk147762194"/>
      <w:r w:rsidRPr="00496E1B">
        <w:rPr>
          <w:szCs w:val="24"/>
          <w:lang w:val="ru-RU"/>
        </w:rPr>
        <w:t xml:space="preserve">Нельзя использовать фразу </w:t>
      </w:r>
      <w:r w:rsidRPr="00496E1B">
        <w:rPr>
          <w:i/>
          <w:iCs/>
          <w:szCs w:val="24"/>
          <w:lang w:val="ru-RU"/>
        </w:rPr>
        <w:t xml:space="preserve">«ментальная чистота» </w:t>
      </w:r>
      <w:r w:rsidRPr="00496E1B">
        <w:rPr>
          <w:szCs w:val="24"/>
          <w:lang w:val="ru-RU"/>
        </w:rPr>
        <w:t xml:space="preserve">это ментальная пустота. </w:t>
      </w:r>
    </w:p>
    <w:p w14:paraId="2BA4694F" w14:textId="77777777" w:rsidR="00BC3823" w:rsidRPr="00496E1B" w:rsidRDefault="00BC3823" w:rsidP="00BC3823">
      <w:pPr>
        <w:pStyle w:val="a4"/>
        <w:numPr>
          <w:ilvl w:val="1"/>
          <w:numId w:val="2"/>
        </w:numPr>
        <w:tabs>
          <w:tab w:val="left" w:pos="720"/>
        </w:tabs>
        <w:spacing w:before="115"/>
        <w:jc w:val="both"/>
        <w:rPr>
          <w:szCs w:val="24"/>
          <w:lang w:val="ru-RU"/>
        </w:rPr>
      </w:pPr>
      <w:r w:rsidRPr="00496E1B">
        <w:rPr>
          <w:szCs w:val="24"/>
          <w:lang w:val="ru-RU"/>
        </w:rPr>
        <w:t>Эманировать Огонь по территории не имеем право. Мы можем эманировать Огонь в ИВДИВО территорию.</w:t>
      </w:r>
    </w:p>
    <w:bookmarkEnd w:id="1"/>
    <w:p w14:paraId="5D68C2CE" w14:textId="77777777" w:rsidR="00BC3823" w:rsidRPr="00496E1B" w:rsidRDefault="00BC3823" w:rsidP="00BC3823">
      <w:pPr>
        <w:pStyle w:val="a4"/>
        <w:numPr>
          <w:ilvl w:val="1"/>
          <w:numId w:val="2"/>
        </w:numPr>
        <w:tabs>
          <w:tab w:val="left" w:pos="720"/>
        </w:tabs>
        <w:spacing w:before="115"/>
        <w:jc w:val="both"/>
        <w:rPr>
          <w:szCs w:val="24"/>
          <w:lang w:val="ru-RU"/>
        </w:rPr>
      </w:pPr>
      <w:r w:rsidRPr="00496E1B">
        <w:rPr>
          <w:szCs w:val="24"/>
          <w:lang w:val="ru-RU"/>
        </w:rPr>
        <w:t>Гвардеец это Должностно Полномочный. Развернулось пять видов Воина Синтеза ИВО. Идём к Кут Хуми надеваем боевую форму. В зал к ИВО надеваем воинскую форму без оружия, без скафандра.</w:t>
      </w:r>
    </w:p>
    <w:p w14:paraId="17064124" w14:textId="77777777" w:rsidR="00BC3823" w:rsidRPr="00496E1B" w:rsidRDefault="00BC3823" w:rsidP="00BC3823">
      <w:pPr>
        <w:pStyle w:val="a4"/>
        <w:tabs>
          <w:tab w:val="left" w:pos="720"/>
          <w:tab w:val="left" w:pos="1080"/>
        </w:tabs>
        <w:spacing w:before="115"/>
        <w:ind w:left="1080"/>
        <w:jc w:val="both"/>
        <w:rPr>
          <w:szCs w:val="24"/>
          <w:lang w:val="ru-RU"/>
        </w:rPr>
      </w:pPr>
    </w:p>
    <w:p w14:paraId="65FDAF8F" w14:textId="77777777" w:rsidR="00BC3823" w:rsidRPr="00496E1B" w:rsidRDefault="00BC3823" w:rsidP="00BC3823">
      <w:pPr>
        <w:pStyle w:val="a4"/>
        <w:numPr>
          <w:ilvl w:val="0"/>
          <w:numId w:val="2"/>
        </w:numPr>
        <w:spacing w:before="115"/>
        <w:jc w:val="both"/>
        <w:rPr>
          <w:b/>
          <w:bCs/>
          <w:szCs w:val="24"/>
          <w:lang w:val="ru-RU"/>
        </w:rPr>
      </w:pPr>
      <w:r w:rsidRPr="00496E1B">
        <w:rPr>
          <w:b/>
          <w:bCs/>
          <w:szCs w:val="24"/>
          <w:lang w:val="ru-RU"/>
        </w:rPr>
        <w:t xml:space="preserve">Практика №3 </w:t>
      </w:r>
      <w:r w:rsidRPr="00496E1B">
        <w:rPr>
          <w:szCs w:val="24"/>
          <w:lang w:val="ru-RU"/>
        </w:rPr>
        <w:t>Стяжание в 960 Архетипе ИВДИВО</w:t>
      </w:r>
      <w:r w:rsidRPr="00496E1B">
        <w:rPr>
          <w:b/>
          <w:bCs/>
          <w:szCs w:val="24"/>
          <w:lang w:val="ru-RU"/>
        </w:rPr>
        <w:t xml:space="preserve"> </w:t>
      </w:r>
      <w:r w:rsidRPr="00496E1B">
        <w:rPr>
          <w:i/>
          <w:iCs/>
          <w:szCs w:val="24"/>
          <w:lang w:val="ru-RU"/>
        </w:rPr>
        <w:t>Воина Синтеза Октавного Полномочного ИВДИВО</w:t>
      </w:r>
      <w:r w:rsidRPr="00496E1B">
        <w:rPr>
          <w:szCs w:val="24"/>
          <w:lang w:val="ru-RU"/>
        </w:rPr>
        <w:t xml:space="preserve"> реализации ДП ИВДИВО 32-х видов Компетенций потенциалом взрастающего Синтеза 132 тысячи 72 Ивдивных Компетенций, стяжание </w:t>
      </w:r>
      <w:r w:rsidRPr="00496E1B">
        <w:rPr>
          <w:i/>
          <w:iCs/>
          <w:szCs w:val="24"/>
          <w:lang w:val="ru-RU"/>
        </w:rPr>
        <w:t>Воина Синтеза Метагалактического Полномочного ИВДИВО</w:t>
      </w:r>
      <w:r w:rsidRPr="00496E1B">
        <w:rPr>
          <w:szCs w:val="24"/>
          <w:lang w:val="ru-RU"/>
        </w:rPr>
        <w:t xml:space="preserve"> реализацией 32-х видов Компетенций потенциалом 132 тысячи 72 Ивдивных Компетенций, стяжание </w:t>
      </w:r>
      <w:r w:rsidRPr="00496E1B">
        <w:rPr>
          <w:i/>
          <w:iCs/>
          <w:szCs w:val="24"/>
          <w:lang w:val="ru-RU"/>
        </w:rPr>
        <w:t>Воина Синтеза Октавного Компетентного ИВДИВО Иерархии</w:t>
      </w:r>
      <w:r w:rsidRPr="00496E1B">
        <w:rPr>
          <w:szCs w:val="24"/>
          <w:lang w:val="ru-RU"/>
        </w:rPr>
        <w:t xml:space="preserve"> </w:t>
      </w:r>
      <w:bookmarkStart w:id="2" w:name="_Hlk147761964"/>
      <w:r w:rsidRPr="00496E1B">
        <w:rPr>
          <w:szCs w:val="24"/>
          <w:lang w:val="ru-RU"/>
        </w:rPr>
        <w:t xml:space="preserve">реализацией 8 миллионов 388 тысяч 608 Иерархических Компетенций </w:t>
      </w:r>
      <w:bookmarkEnd w:id="2"/>
      <w:r w:rsidRPr="00496E1B">
        <w:rPr>
          <w:szCs w:val="24"/>
          <w:lang w:val="ru-RU"/>
        </w:rPr>
        <w:t xml:space="preserve">и видов поручений и реализаций, стяжание </w:t>
      </w:r>
      <w:r w:rsidRPr="00496E1B">
        <w:rPr>
          <w:i/>
          <w:iCs/>
          <w:szCs w:val="24"/>
          <w:lang w:val="ru-RU"/>
        </w:rPr>
        <w:t>Воина Синтеза Октавного Компетентного ИВДИВО Иерархии</w:t>
      </w:r>
      <w:r w:rsidRPr="00496E1B">
        <w:rPr>
          <w:szCs w:val="24"/>
          <w:lang w:val="ru-RU"/>
        </w:rPr>
        <w:t xml:space="preserve"> реализацией 8 миллионов 388 тысяч 608 Иерархических Компетенций, стяжание </w:t>
      </w:r>
      <w:r w:rsidRPr="00496E1B">
        <w:rPr>
          <w:i/>
          <w:iCs/>
          <w:szCs w:val="24"/>
          <w:lang w:val="ru-RU"/>
        </w:rPr>
        <w:t>Воина Синтеза Человека Землянина</w:t>
      </w:r>
      <w:r w:rsidRPr="00496E1B">
        <w:rPr>
          <w:szCs w:val="24"/>
          <w:lang w:val="ru-RU"/>
        </w:rPr>
        <w:t xml:space="preserve"> синтезом 16-ричной Антропности физическим явлением Физического мира синтезфизичности. Стяжание звания Философа Синтеза ИВО.</w:t>
      </w:r>
    </w:p>
    <w:p w14:paraId="5044E49A" w14:textId="77777777" w:rsidR="00BC3823" w:rsidRPr="00496E1B" w:rsidRDefault="00BC3823" w:rsidP="00BC3823">
      <w:pPr>
        <w:pStyle w:val="a4"/>
        <w:tabs>
          <w:tab w:val="left" w:pos="720"/>
        </w:tabs>
        <w:spacing w:before="115"/>
        <w:jc w:val="both"/>
        <w:rPr>
          <w:b/>
          <w:bCs/>
          <w:szCs w:val="24"/>
          <w:lang w:val="ru-RU"/>
        </w:rPr>
      </w:pPr>
    </w:p>
    <w:p w14:paraId="7E02D81C" w14:textId="77777777" w:rsidR="00BC3823" w:rsidRPr="00496E1B" w:rsidRDefault="00BC3823" w:rsidP="00BC3823">
      <w:pPr>
        <w:pStyle w:val="a4"/>
        <w:numPr>
          <w:ilvl w:val="0"/>
          <w:numId w:val="2"/>
        </w:numPr>
        <w:spacing w:before="115"/>
        <w:jc w:val="both"/>
        <w:rPr>
          <w:szCs w:val="24"/>
          <w:lang w:val="ru-RU"/>
        </w:rPr>
      </w:pPr>
      <w:r w:rsidRPr="00496E1B">
        <w:rPr>
          <w:b/>
          <w:bCs/>
          <w:szCs w:val="24"/>
          <w:lang w:val="ru-RU"/>
        </w:rPr>
        <w:t xml:space="preserve">Практика №4 </w:t>
      </w:r>
      <w:bookmarkStart w:id="3" w:name="_Hlk147761971"/>
      <w:r w:rsidRPr="00496E1B">
        <w:rPr>
          <w:szCs w:val="24"/>
          <w:lang w:val="ru-RU"/>
        </w:rPr>
        <w:t>Стяжание у ИВО 960 Архетипа Здания Подразделения ИВДИВО Кавминводы в 37 Архетипе ИВДИВО Октавной Метагалактики. Типовым проектом 512-этажного здания с 16-метровыми этажами.</w:t>
      </w:r>
      <w:bookmarkEnd w:id="3"/>
    </w:p>
    <w:p w14:paraId="4E29A727" w14:textId="77777777" w:rsidR="00BC3823" w:rsidRPr="00496E1B" w:rsidRDefault="00BC3823" w:rsidP="00BC3823">
      <w:pPr>
        <w:pStyle w:val="a4"/>
        <w:rPr>
          <w:szCs w:val="24"/>
          <w:lang w:val="ru-RU"/>
        </w:rPr>
      </w:pPr>
    </w:p>
    <w:p w14:paraId="2EFE5C1C" w14:textId="77777777" w:rsidR="00BC3823" w:rsidRPr="00496E1B" w:rsidRDefault="00BC3823" w:rsidP="00BC3823">
      <w:pPr>
        <w:pStyle w:val="a4"/>
        <w:numPr>
          <w:ilvl w:val="0"/>
          <w:numId w:val="2"/>
        </w:numPr>
        <w:spacing w:before="115"/>
        <w:jc w:val="both"/>
        <w:rPr>
          <w:b/>
          <w:bCs/>
          <w:szCs w:val="24"/>
          <w:lang w:val="ru-RU"/>
        </w:rPr>
      </w:pPr>
      <w:r w:rsidRPr="00496E1B">
        <w:rPr>
          <w:b/>
          <w:bCs/>
          <w:szCs w:val="24"/>
          <w:lang w:val="ru-RU"/>
        </w:rPr>
        <w:t xml:space="preserve">Практика №5 </w:t>
      </w:r>
      <w:bookmarkStart w:id="4" w:name="_Hlk147762027"/>
      <w:r w:rsidRPr="00496E1B">
        <w:rPr>
          <w:szCs w:val="24"/>
          <w:lang w:val="ru-RU"/>
        </w:rPr>
        <w:t>Стяжание у ИВО 960 Архетипа Здания Подразделения ИВДИВО Кавминводы в 38 Архетипе Ре-ИВДИВО Октавной Метагалактики. Типовым проектом 512-этажного здания с 16-метровыми этажами.</w:t>
      </w:r>
      <w:bookmarkEnd w:id="4"/>
    </w:p>
    <w:p w14:paraId="6F2068F3" w14:textId="77777777" w:rsidR="00BC3823" w:rsidRPr="00496E1B" w:rsidRDefault="00BC3823" w:rsidP="00BC3823">
      <w:pPr>
        <w:pStyle w:val="a4"/>
        <w:rPr>
          <w:b/>
          <w:bCs/>
          <w:szCs w:val="24"/>
          <w:lang w:val="ru-RU"/>
        </w:rPr>
      </w:pPr>
    </w:p>
    <w:p w14:paraId="496716C2" w14:textId="77777777" w:rsidR="00BC3823" w:rsidRPr="00496E1B" w:rsidRDefault="00BC3823" w:rsidP="00BC3823">
      <w:pPr>
        <w:pStyle w:val="a4"/>
        <w:numPr>
          <w:ilvl w:val="0"/>
          <w:numId w:val="2"/>
        </w:numPr>
        <w:spacing w:before="115"/>
        <w:jc w:val="both"/>
        <w:rPr>
          <w:b/>
          <w:bCs/>
          <w:szCs w:val="24"/>
          <w:lang w:val="ru-RU"/>
        </w:rPr>
      </w:pPr>
      <w:r w:rsidRPr="00496E1B">
        <w:rPr>
          <w:b/>
          <w:bCs/>
          <w:szCs w:val="24"/>
          <w:lang w:val="ru-RU"/>
        </w:rPr>
        <w:t xml:space="preserve">Практика №6 </w:t>
      </w:r>
      <w:bookmarkStart w:id="5" w:name="_Hlk147762087"/>
      <w:r w:rsidRPr="00496E1B">
        <w:rPr>
          <w:szCs w:val="24"/>
          <w:lang w:val="ru-RU"/>
        </w:rPr>
        <w:t>Стяжание у ИВО 960 Архетипа Здания Подразделения ИВДИВО Кавминводы в 39 Архетипе Ми-ИВДИВО Октавной Метагалактики. Типовым проектом 512-этажного здания с 16-метровыми этажами.</w:t>
      </w:r>
      <w:bookmarkEnd w:id="5"/>
    </w:p>
    <w:p w14:paraId="12E0DA49" w14:textId="77777777" w:rsidR="00BC3823" w:rsidRPr="00496E1B" w:rsidRDefault="00BC3823" w:rsidP="00BC3823">
      <w:pPr>
        <w:pStyle w:val="a4"/>
        <w:rPr>
          <w:b/>
          <w:bCs/>
          <w:szCs w:val="24"/>
          <w:lang w:val="ru-RU"/>
        </w:rPr>
      </w:pPr>
    </w:p>
    <w:p w14:paraId="5722D2C6" w14:textId="77777777" w:rsidR="00BC3823" w:rsidRPr="00496E1B" w:rsidRDefault="00BC3823" w:rsidP="00BC3823">
      <w:pPr>
        <w:pStyle w:val="a4"/>
        <w:numPr>
          <w:ilvl w:val="0"/>
          <w:numId w:val="2"/>
        </w:numPr>
        <w:spacing w:before="115"/>
        <w:jc w:val="both"/>
        <w:rPr>
          <w:b/>
          <w:bCs/>
          <w:szCs w:val="24"/>
          <w:lang w:val="ru-RU"/>
        </w:rPr>
      </w:pPr>
      <w:r w:rsidRPr="00496E1B">
        <w:rPr>
          <w:b/>
          <w:bCs/>
          <w:szCs w:val="24"/>
          <w:lang w:val="ru-RU"/>
        </w:rPr>
        <w:t xml:space="preserve">Практика №7 </w:t>
      </w:r>
      <w:r w:rsidRPr="00496E1B">
        <w:rPr>
          <w:szCs w:val="24"/>
          <w:lang w:val="ru-RU"/>
        </w:rPr>
        <w:t>Стяжание у ИВО 960 Архетипа Здания Подразделения ИВДИВО Кавминводы в 40 Архетипе Фа-ИВДИВО Октавной Метагалактики. Типовым проектом 512-этажного здания с 16-метровыми этажами.</w:t>
      </w:r>
    </w:p>
    <w:p w14:paraId="6DFCCEDE" w14:textId="77777777" w:rsidR="00BC3823" w:rsidRPr="00496E1B" w:rsidRDefault="00BC3823" w:rsidP="00BC3823">
      <w:pPr>
        <w:pStyle w:val="a4"/>
        <w:rPr>
          <w:b/>
          <w:bCs/>
          <w:szCs w:val="24"/>
          <w:lang w:val="ru-RU"/>
        </w:rPr>
      </w:pPr>
    </w:p>
    <w:p w14:paraId="16990BCB" w14:textId="77777777" w:rsidR="00BC3823" w:rsidRPr="00496E1B" w:rsidRDefault="00BC3823" w:rsidP="00BC3823">
      <w:pPr>
        <w:pStyle w:val="a4"/>
        <w:numPr>
          <w:ilvl w:val="0"/>
          <w:numId w:val="2"/>
        </w:numPr>
        <w:spacing w:before="115"/>
        <w:jc w:val="both"/>
        <w:rPr>
          <w:b/>
          <w:bCs/>
          <w:szCs w:val="24"/>
          <w:lang w:val="ru-RU"/>
        </w:rPr>
      </w:pPr>
      <w:r w:rsidRPr="00496E1B">
        <w:rPr>
          <w:i/>
          <w:iCs/>
          <w:szCs w:val="24"/>
          <w:lang w:val="ru-RU"/>
        </w:rPr>
        <w:t>Т. Воловик</w:t>
      </w:r>
      <w:r w:rsidRPr="00496E1B">
        <w:rPr>
          <w:b/>
          <w:bCs/>
          <w:szCs w:val="24"/>
          <w:lang w:val="ru-RU"/>
        </w:rPr>
        <w:t xml:space="preserve"> </w:t>
      </w:r>
      <w:r w:rsidRPr="00496E1B">
        <w:rPr>
          <w:szCs w:val="24"/>
          <w:lang w:val="ru-RU"/>
        </w:rPr>
        <w:t xml:space="preserve">с объявлением. Нам нужно обязательно на Синтез ИВО и на Школу ИВО составлять </w:t>
      </w:r>
      <w:r w:rsidRPr="00496E1B">
        <w:rPr>
          <w:b/>
          <w:bCs/>
          <w:szCs w:val="24"/>
          <w:lang w:val="ru-RU"/>
        </w:rPr>
        <w:t xml:space="preserve">План распределения Обменного Огня. </w:t>
      </w:r>
    </w:p>
    <w:p w14:paraId="08662904" w14:textId="77777777" w:rsidR="00BC3823" w:rsidRPr="00496E1B" w:rsidRDefault="00BC3823" w:rsidP="00BC3823">
      <w:pPr>
        <w:numPr>
          <w:ilvl w:val="0"/>
          <w:numId w:val="3"/>
        </w:numPr>
        <w:spacing w:before="115"/>
        <w:jc w:val="both"/>
        <w:rPr>
          <w:lang w:val="ru-RU"/>
        </w:rPr>
      </w:pPr>
    </w:p>
    <w:p w14:paraId="52402FC1" w14:textId="77777777" w:rsidR="00BC3823" w:rsidRPr="00496E1B" w:rsidRDefault="00BC3823" w:rsidP="00BC3823">
      <w:pPr>
        <w:jc w:val="both"/>
        <w:rPr>
          <w:lang w:val="ru-RU"/>
        </w:rPr>
      </w:pPr>
    </w:p>
    <w:p w14:paraId="0374ECE3" w14:textId="77777777" w:rsidR="00BC3823" w:rsidRPr="00496E1B" w:rsidRDefault="00BC3823" w:rsidP="00BC3823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496E1B">
        <w:rPr>
          <w:sz w:val="24"/>
          <w:szCs w:val="24"/>
          <w:lang w:val="ru-RU"/>
        </w:rPr>
        <w:t>Решения</w:t>
      </w:r>
    </w:p>
    <w:p w14:paraId="37B077EA" w14:textId="77777777" w:rsidR="00BC3823" w:rsidRPr="00496E1B" w:rsidRDefault="00BC3823" w:rsidP="00BC3823">
      <w:pPr>
        <w:jc w:val="both"/>
        <w:rPr>
          <w:lang w:val="ru-RU"/>
        </w:rPr>
      </w:pPr>
    </w:p>
    <w:p w14:paraId="07F50F5F" w14:textId="77777777" w:rsidR="00BC3823" w:rsidRPr="00496E1B" w:rsidRDefault="00BC3823" w:rsidP="00BC3823">
      <w:pPr>
        <w:numPr>
          <w:ilvl w:val="0"/>
          <w:numId w:val="4"/>
        </w:numPr>
        <w:spacing w:before="115"/>
        <w:jc w:val="both"/>
        <w:rPr>
          <w:lang w:val="ru-RU"/>
        </w:rPr>
      </w:pPr>
      <w:r w:rsidRPr="00496E1B">
        <w:rPr>
          <w:lang w:val="ru-RU"/>
        </w:rPr>
        <w:t>1,2,4,7 Распоряжениями ИВО изучить и преобразиться.</w:t>
      </w:r>
    </w:p>
    <w:p w14:paraId="5F5B6E4D" w14:textId="77777777" w:rsidR="00BC3823" w:rsidRPr="00496E1B" w:rsidRDefault="00BC3823" w:rsidP="00BC3823">
      <w:pPr>
        <w:numPr>
          <w:ilvl w:val="0"/>
          <w:numId w:val="4"/>
        </w:numPr>
        <w:spacing w:before="115"/>
        <w:jc w:val="both"/>
        <w:rPr>
          <w:lang w:val="ru-RU"/>
        </w:rPr>
      </w:pPr>
      <w:r w:rsidRPr="00496E1B">
        <w:rPr>
          <w:i/>
          <w:iCs/>
          <w:lang w:val="ru-RU"/>
        </w:rPr>
        <w:t>М. Прокофьеву</w:t>
      </w:r>
      <w:r w:rsidRPr="00496E1B">
        <w:rPr>
          <w:lang w:val="ru-RU"/>
        </w:rPr>
        <w:t xml:space="preserve"> вернуть второй том Парадигмы ИВО в офис.</w:t>
      </w:r>
    </w:p>
    <w:p w14:paraId="51A3620E" w14:textId="77777777" w:rsidR="00BC3823" w:rsidRPr="00496E1B" w:rsidRDefault="00BC3823" w:rsidP="00BC3823">
      <w:pPr>
        <w:numPr>
          <w:ilvl w:val="0"/>
          <w:numId w:val="4"/>
        </w:numPr>
        <w:spacing w:before="115"/>
        <w:jc w:val="both"/>
        <w:rPr>
          <w:lang w:val="ru-RU"/>
        </w:rPr>
      </w:pPr>
      <w:r w:rsidRPr="00496E1B">
        <w:rPr>
          <w:lang w:val="ru-RU"/>
        </w:rPr>
        <w:t xml:space="preserve">Мы не имеем право оголять Меч ИВО если у нас нет 64 Ядер Синтеза ИВО. Нельзя использовать фразу </w:t>
      </w:r>
      <w:r w:rsidRPr="00496E1B">
        <w:rPr>
          <w:i/>
          <w:iCs/>
          <w:lang w:val="ru-RU"/>
        </w:rPr>
        <w:t xml:space="preserve">«ментальная чистота» </w:t>
      </w:r>
      <w:r w:rsidRPr="00496E1B">
        <w:rPr>
          <w:lang w:val="ru-RU"/>
        </w:rPr>
        <w:t xml:space="preserve">это ментальная пустота. Эманировать Огонь по территории не имеем право. Мы можем эманировать Огонь в ИВДИВО территорию. Идём к Кут Хуми одеваем боевую форму. В зал к ИВО одеваем воинскую форму без оружия, без скафандра. </w:t>
      </w:r>
    </w:p>
    <w:p w14:paraId="03F58403" w14:textId="77777777" w:rsidR="00BC3823" w:rsidRPr="00496E1B" w:rsidRDefault="00BC3823" w:rsidP="00BC3823">
      <w:pPr>
        <w:numPr>
          <w:ilvl w:val="0"/>
          <w:numId w:val="4"/>
        </w:numPr>
        <w:spacing w:before="115"/>
        <w:jc w:val="both"/>
        <w:rPr>
          <w:lang w:val="ru-RU"/>
        </w:rPr>
      </w:pPr>
      <w:r w:rsidRPr="00496E1B">
        <w:rPr>
          <w:lang w:val="ru-RU"/>
        </w:rPr>
        <w:lastRenderedPageBreak/>
        <w:t>Каждому Должностно Полномочному подготовить к следующему Совету ИВО направления по распределению Обменного Огня Синтеза ИВО и Школы ИВО.</w:t>
      </w:r>
    </w:p>
    <w:p w14:paraId="7CD62128" w14:textId="77777777" w:rsidR="00BC3823" w:rsidRPr="00496E1B" w:rsidRDefault="00BC3823" w:rsidP="00BC3823">
      <w:pPr>
        <w:tabs>
          <w:tab w:val="left" w:pos="720"/>
        </w:tabs>
        <w:spacing w:before="115"/>
        <w:ind w:left="720"/>
        <w:jc w:val="both"/>
        <w:rPr>
          <w:lang w:val="ru-RU"/>
        </w:rPr>
      </w:pPr>
    </w:p>
    <w:p w14:paraId="3DC2F2F8" w14:textId="77777777" w:rsidR="00BC3823" w:rsidRPr="00496E1B" w:rsidRDefault="00BC3823" w:rsidP="00BC3823">
      <w:pPr>
        <w:jc w:val="both"/>
        <w:rPr>
          <w:lang w:val="ru-RU"/>
        </w:rPr>
      </w:pPr>
    </w:p>
    <w:p w14:paraId="7AEFDC3F" w14:textId="77777777" w:rsidR="00BC3823" w:rsidRDefault="00BC3823" w:rsidP="00BC3823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 w:rsidRPr="00496E1B">
        <w:rPr>
          <w:lang w:val="ru-RU"/>
        </w:rPr>
        <w:t>Составил ИВДИВО-секретарь Гетманова Анастасия Валерьевна</w:t>
      </w:r>
    </w:p>
    <w:p w14:paraId="5EE15A04" w14:textId="77777777" w:rsidR="00BC3823" w:rsidRPr="00496E1B" w:rsidRDefault="00BC3823" w:rsidP="00BC3823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Согласовано. Глава подразделения Е. Ликкей</w:t>
      </w:r>
    </w:p>
    <w:p w14:paraId="0647327C" w14:textId="77777777" w:rsidR="00D75D94" w:rsidRDefault="00D75D94">
      <w:bookmarkStart w:id="6" w:name="_GoBack"/>
      <w:bookmarkEnd w:id="6"/>
    </w:p>
    <w:sectPr w:rsidR="00D75D94" w:rsidSect="00496E1B">
      <w:pgSz w:w="11906" w:h="16838"/>
      <w:pgMar w:top="426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oto Serif CJK SC">
    <w:altName w:val="Microsoft YaHei"/>
    <w:charset w:val="86"/>
    <w:family w:val="auto"/>
    <w:pitch w:val="default"/>
  </w:font>
  <w:font w:name="Lohit Devanagari">
    <w:altName w:val="Times New Roman"/>
    <w:charset w:val="00"/>
    <w:family w:val="auto"/>
    <w:pitch w:val="default"/>
  </w:font>
  <w:font w:name="Liberation Sans">
    <w:altName w:val="Arial"/>
    <w:charset w:val="01"/>
    <w:family w:val="roman"/>
    <w:pitch w:val="default"/>
  </w:font>
  <w:font w:name="Noto Sans CJK SC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59ADCABA"/>
    <w:multiLevelType w:val="multilevel"/>
    <w:tmpl w:val="98DCBE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23"/>
    <w:rsid w:val="00BC3823"/>
    <w:rsid w:val="00D75D94"/>
    <w:rsid w:val="00DA0000"/>
    <w:rsid w:val="00D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BCF1"/>
  <w15:chartTrackingRefBased/>
  <w15:docId w15:val="{10EF3A51-BD98-4A45-AA21-319F26FE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823"/>
    <w:pPr>
      <w:suppressAutoHyphens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val="en-US" w:eastAsia="zh-CN" w:bidi="hi-IN"/>
      <w14:ligatures w14:val="none"/>
    </w:rPr>
  </w:style>
  <w:style w:type="paragraph" w:styleId="2">
    <w:name w:val="heading 2"/>
    <w:basedOn w:val="a"/>
    <w:next w:val="a0"/>
    <w:link w:val="20"/>
    <w:qFormat/>
    <w:rsid w:val="00BC3823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C3823"/>
    <w:rPr>
      <w:rFonts w:ascii="Liberation Sans" w:eastAsia="Noto Sans CJK SC" w:hAnsi="Liberation Sans" w:cs="Lohit Devanagari"/>
      <w:b/>
      <w:bCs/>
      <w:sz w:val="32"/>
      <w:szCs w:val="32"/>
      <w:lang w:val="en-US" w:eastAsia="zh-CN" w:bidi="hi-IN"/>
      <w14:ligatures w14:val="none"/>
    </w:rPr>
  </w:style>
  <w:style w:type="paragraph" w:styleId="a4">
    <w:name w:val="List Paragraph"/>
    <w:basedOn w:val="a"/>
    <w:uiPriority w:val="99"/>
    <w:rsid w:val="00BC3823"/>
    <w:pPr>
      <w:ind w:left="720"/>
      <w:contextualSpacing/>
    </w:pPr>
    <w:rPr>
      <w:rFonts w:cs="Mangal"/>
      <w:szCs w:val="21"/>
    </w:rPr>
  </w:style>
  <w:style w:type="paragraph" w:styleId="a0">
    <w:name w:val="Body Text"/>
    <w:basedOn w:val="a"/>
    <w:link w:val="a5"/>
    <w:uiPriority w:val="99"/>
    <w:semiHidden/>
    <w:unhideWhenUsed/>
    <w:rsid w:val="00BC3823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BC3823"/>
    <w:rPr>
      <w:rFonts w:ascii="Liberation Serif" w:eastAsia="Noto Serif CJK SC" w:hAnsi="Liberation Serif" w:cs="Mangal"/>
      <w:sz w:val="24"/>
      <w:szCs w:val="21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nnast</dc:creator>
  <cp:keywords/>
  <dc:description/>
  <cp:lastModifiedBy>nnast</cp:lastModifiedBy>
  <cp:revision>1</cp:revision>
  <dcterms:created xsi:type="dcterms:W3CDTF">2023-11-14T10:10:00Z</dcterms:created>
  <dcterms:modified xsi:type="dcterms:W3CDTF">2023-11-14T10:12:00Z</dcterms:modified>
</cp:coreProperties>
</file>